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EEE" w:rsidRPr="00E53ED9" w:rsidRDefault="002D68D3">
      <w:pPr>
        <w:rPr>
          <w:b/>
        </w:rPr>
      </w:pPr>
      <w:r w:rsidRPr="002D68D3">
        <w:rPr>
          <w:b/>
        </w:rPr>
        <w:drawing>
          <wp:anchor distT="0" distB="0" distL="114300" distR="114300" simplePos="0" relativeHeight="251658240" behindDoc="0" locked="0" layoutInCell="1" allowOverlap="1">
            <wp:simplePos x="0" y="0"/>
            <wp:positionH relativeFrom="column">
              <wp:posOffset>14952</wp:posOffset>
            </wp:positionH>
            <wp:positionV relativeFrom="paragraph">
              <wp:posOffset>-4098</wp:posOffset>
            </wp:positionV>
            <wp:extent cx="929856" cy="1095555"/>
            <wp:effectExtent l="19050" t="0" r="3594" b="0"/>
            <wp:wrapSquare wrapText="bothSides"/>
            <wp:docPr id="1" name="Picture 1" descr="D:\WA images\IMG-20190620-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A images\IMG-20190620-WA0036.jpg"/>
                    <pic:cNvPicPr>
                      <a:picLocks noChangeAspect="1" noChangeArrowheads="1"/>
                    </pic:cNvPicPr>
                  </pic:nvPicPr>
                  <pic:blipFill>
                    <a:blip r:embed="rId5"/>
                    <a:srcRect l="26420" t="35536" r="57251" b="50125"/>
                    <a:stretch>
                      <a:fillRect/>
                    </a:stretch>
                  </pic:blipFill>
                  <pic:spPr bwMode="auto">
                    <a:xfrm>
                      <a:off x="0" y="0"/>
                      <a:ext cx="929856" cy="1095555"/>
                    </a:xfrm>
                    <a:prstGeom prst="rect">
                      <a:avLst/>
                    </a:prstGeom>
                    <a:noFill/>
                    <a:ln w="9525">
                      <a:noFill/>
                      <a:miter lim="800000"/>
                      <a:headEnd/>
                      <a:tailEnd/>
                    </a:ln>
                  </pic:spPr>
                </pic:pic>
              </a:graphicData>
            </a:graphic>
          </wp:anchor>
        </w:drawing>
      </w:r>
      <w:r w:rsidR="00E53ED9" w:rsidRPr="00E53ED9">
        <w:rPr>
          <w:b/>
        </w:rPr>
        <w:t>5 Karakter Fanotona Waruwu yang Patut Dijadikan Inspirasi Anak Muda</w:t>
      </w:r>
    </w:p>
    <w:p w:rsidR="00E53ED9" w:rsidRDefault="00E53ED9" w:rsidP="00E53ED9">
      <w:pPr>
        <w:jc w:val="both"/>
      </w:pPr>
      <w:r>
        <w:t>Fanotona Waruwu atau yang lebih sering disapa Ama Cesia ini namanya semakin diperhintungkan sejak dia memutuskan untuk bertarung pada pilkada 2020 yang akan datang. Sosoknya yang masih muda tentu mengundang decak kagum dikalangan milenial Nias Barat, betapa tidak dia yang selama ini sudah menjadi Anggota DPRD Provinsi Sumatera Utara memutuskan untuk tidak fight pada periode berikutnya demi Nias Barat. Di beberapa kesempatan, Fanotona Waruwu secara terang-terangan telah menyatakan niatnya untuk maju sebagai cakada pada pemilihan kepala daerah di Kabupaten Nias Barat yang akan datang. Adapun 5 hal yang patut dijadikan inspirasi anak muda yaitu:</w:t>
      </w:r>
    </w:p>
    <w:p w:rsidR="00E53ED9" w:rsidRDefault="00E53ED9" w:rsidP="00E53ED9">
      <w:pPr>
        <w:pStyle w:val="ListParagraph"/>
        <w:numPr>
          <w:ilvl w:val="0"/>
          <w:numId w:val="1"/>
        </w:numPr>
        <w:jc w:val="both"/>
      </w:pPr>
      <w:r>
        <w:t>Pantang Menyerah</w:t>
      </w:r>
    </w:p>
    <w:p w:rsidR="00E53ED9" w:rsidRDefault="00E53ED9" w:rsidP="00E53ED9">
      <w:pPr>
        <w:pStyle w:val="ListParagraph"/>
        <w:jc w:val="both"/>
      </w:pPr>
      <w:r>
        <w:t xml:space="preserve">Fanotona Waruwu alias Ama Cesia adalah sosok sederhana </w:t>
      </w:r>
      <w:r w:rsidRPr="00E53ED9">
        <w:rPr>
          <w:i/>
        </w:rPr>
        <w:t>(low profile).</w:t>
      </w:r>
      <w:r>
        <w:t xml:space="preserve"> Dia lahir dari keluarga sederhana. Almarhum ayahnya adalah mantan Kepala Desa Duria yang sangat kharismatik dan sosok yang dikagumi. Buah Tak Jatuh Jauh dari Pohonnya. Tentu leadership management dari sang ayah mengalir kepada sang anak, Fanotona Waruwu. Di samping itu, sikap dan keteguhan hatinya dalam menatap hidup perlu diapresiasi. Sikap seperti ini seharusnya menjadi contoh bagi kaum milenial tanpa meniadakan atau mengabaikan aturan serta kebiasan umun yang ada di tengah-tengah masyarakat.</w:t>
      </w:r>
    </w:p>
    <w:p w:rsidR="00E53ED9" w:rsidRDefault="00E53ED9" w:rsidP="00E53ED9">
      <w:pPr>
        <w:pStyle w:val="ListParagraph"/>
        <w:numPr>
          <w:ilvl w:val="0"/>
          <w:numId w:val="1"/>
        </w:numPr>
        <w:jc w:val="both"/>
      </w:pPr>
      <w:r>
        <w:t>Cinta Tanah Air</w:t>
      </w:r>
    </w:p>
    <w:p w:rsidR="00E53ED9" w:rsidRDefault="00E53ED9" w:rsidP="00E53ED9">
      <w:pPr>
        <w:pStyle w:val="ListParagraph"/>
        <w:jc w:val="both"/>
      </w:pPr>
      <w:r>
        <w:t>Kecintaan Fanotona Waruwu akan tanah airnya, terutama kampung halamannya tidak usah diragukan lagi! Pasalnya saat dia berpeluang kembali menjadi anggota DPRD Sumut, ia justru memutuskan untuk mengabdi di Nias Barat. Saat ini jarang anak muda seusianya mau meninggalkan zona nyamannya demi sesuatu yang belum pasti. Nias Barat seharusnya bersyukur punya sosok muda nan enerjik untuk memimpin Nias Barat kearah yang lebh maju dan sejahtera.</w:t>
      </w:r>
    </w:p>
    <w:p w:rsidR="00E53ED9" w:rsidRDefault="00E53ED9" w:rsidP="00E53ED9">
      <w:pPr>
        <w:pStyle w:val="ListParagraph"/>
        <w:numPr>
          <w:ilvl w:val="0"/>
          <w:numId w:val="1"/>
        </w:numPr>
        <w:jc w:val="both"/>
      </w:pPr>
      <w:r>
        <w:t xml:space="preserve">Peduli Lingkungan demi Masa Depan </w:t>
      </w:r>
    </w:p>
    <w:p w:rsidR="00E53ED9" w:rsidRDefault="00E53ED9" w:rsidP="00E53ED9">
      <w:pPr>
        <w:pStyle w:val="ListParagraph"/>
        <w:jc w:val="both"/>
      </w:pPr>
      <w:r>
        <w:t>Sosoknya yang sederhana telah memberikannya ruang lebih untuk berfikir secara jernih dan matang betapa pentingnya lingkungan dalam menata masa depan. Dia berkeyakinan bahwa pertumbuhan generasi unggul tidak terlepas dari lingkungan yang sehat. Penghayatannya akan nilai-nilai hidup keagamaan, moral dan eti</w:t>
      </w:r>
      <w:r w:rsidR="009C0FA9">
        <w:t>ka lingkungan serta kearifan lok</w:t>
      </w:r>
      <w:r>
        <w:t>al senantiasa mengarahkan persepsinya dan tindakanya terhadap pengelolaan lingkungan hidup.</w:t>
      </w:r>
    </w:p>
    <w:p w:rsidR="00E53ED9" w:rsidRDefault="00E53ED9" w:rsidP="00E53ED9">
      <w:pPr>
        <w:pStyle w:val="ListParagraph"/>
        <w:numPr>
          <w:ilvl w:val="0"/>
          <w:numId w:val="1"/>
        </w:numPr>
        <w:jc w:val="both"/>
      </w:pPr>
      <w:r>
        <w:t>Berfikir Out of The Box</w:t>
      </w:r>
    </w:p>
    <w:p w:rsidR="00E53ED9" w:rsidRDefault="009C0FA9" w:rsidP="00E53ED9">
      <w:pPr>
        <w:pStyle w:val="ListParagraph"/>
        <w:jc w:val="both"/>
      </w:pPr>
      <w:r>
        <w:t>Dia adalah sosok mudah yang luar biasa enerjik dengan alur pikiran yang sangat peka dengan kondisi terkini. Dia bukanlah sosok lama yang terikat dengan protokoler yang suka disanjung-sanjung dengan acara adat setiap kali melakukan kunjungan, lalu dikalungkanlah dia bunga. Bukan! Dia hadir meretas kebiasaan lama untuk membuka mata semua orang bahwa pengabdian kepada rakyat itu adalah untuk meningkatkan kesehjateraan masyarakatnya, meminimalisir korupsi dengan memperbaiki sistem, menghadirkan keadilan bagi semua masyarkatnya tanpa melihat latar belakangnya. Selain itu, Fanotona waruwu berkeyakinan bahwa untuk meningkatkan kesehjateraan masyarakatnya, dia harus memiliki akses lebih kepada daerah lain, pusat dan investor agar mau berivestasi di Kabupaten Nias Barat.</w:t>
      </w:r>
    </w:p>
    <w:p w:rsidR="00E53ED9" w:rsidRDefault="009C0FA9" w:rsidP="00E53ED9">
      <w:pPr>
        <w:pStyle w:val="ListParagraph"/>
        <w:numPr>
          <w:ilvl w:val="0"/>
          <w:numId w:val="1"/>
        </w:numPr>
        <w:jc w:val="both"/>
      </w:pPr>
      <w:r>
        <w:t>Sosok yang Rendah Hati (Humble)</w:t>
      </w:r>
    </w:p>
    <w:p w:rsidR="009C0FA9" w:rsidRDefault="009C0FA9" w:rsidP="009C0FA9">
      <w:pPr>
        <w:pStyle w:val="ListParagraph"/>
        <w:jc w:val="both"/>
      </w:pPr>
      <w:r>
        <w:t xml:space="preserve">Dia adalah sosok humoris nan nyaman untuk diajak berdiskusi tanpa batas. Baik orangtua maupun anak-anak </w:t>
      </w:r>
      <w:r w:rsidRPr="009C0FA9">
        <w:rPr>
          <w:i/>
        </w:rPr>
        <w:t>diladeninya</w:t>
      </w:r>
      <w:r>
        <w:t xml:space="preserve"> untuk bertukar pikiran pada berbagai hal yang sifatnya konstruktif</w:t>
      </w:r>
      <w:r w:rsidR="00250DEE">
        <w:t>. Dia bukanlah sosok otori</w:t>
      </w:r>
      <w:r w:rsidR="00D23327">
        <w:t>ter yang suka membentak-bentak dan mengancam. Sebaliknya, dia terbuka bagi ide-ide dan gagasan-gagasan brilian dari semua elemen masyarakat yang cinta Nias Barat. Baginya Nias Barat adalah jiwanya dan Bumi Aekhula adalah darahnya. Salam JUANG!!!</w:t>
      </w:r>
    </w:p>
    <w:sectPr w:rsidR="009C0FA9" w:rsidSect="009C0FA9">
      <w:pgSz w:w="11907" w:h="18711" w:code="9"/>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241952"/>
    <w:multiLevelType w:val="hybridMultilevel"/>
    <w:tmpl w:val="D78EFE5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53ED9"/>
    <w:rsid w:val="00250DEE"/>
    <w:rsid w:val="002D68D3"/>
    <w:rsid w:val="004F09EB"/>
    <w:rsid w:val="009C0FA9"/>
    <w:rsid w:val="00C16851"/>
    <w:rsid w:val="00C65D31"/>
    <w:rsid w:val="00D23327"/>
    <w:rsid w:val="00E53ED9"/>
    <w:rsid w:val="00F11EE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1EE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D9"/>
    <w:pPr>
      <w:ind w:left="720"/>
      <w:contextualSpacing/>
    </w:pPr>
  </w:style>
  <w:style w:type="paragraph" w:styleId="BalloonText">
    <w:name w:val="Balloon Text"/>
    <w:basedOn w:val="Normal"/>
    <w:link w:val="BalloonTextChar"/>
    <w:uiPriority w:val="99"/>
    <w:semiHidden/>
    <w:unhideWhenUsed/>
    <w:rsid w:val="002D68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68D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523</Words>
  <Characters>2987</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2019-04-26T02:35:00Z</dcterms:created>
  <dcterms:modified xsi:type="dcterms:W3CDTF">2019-05-08T15:38:00Z</dcterms:modified>
</cp:coreProperties>
</file>